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D5" w:rsidRPr="00DF3BD5" w:rsidRDefault="00DF3BD5" w:rsidP="00DF3BD5">
      <w:pPr>
        <w:shd w:val="clear" w:color="auto" w:fill="E7E7EA"/>
        <w:spacing w:before="15" w:after="30" w:line="240" w:lineRule="auto"/>
        <w:ind w:left="120" w:right="120"/>
        <w:outlineLvl w:val="0"/>
        <w:rPr>
          <w:rFonts w:ascii="Tahoma" w:eastAsia="Times New Roman" w:hAnsi="Tahoma" w:cs="Tahoma"/>
          <w:b/>
          <w:bCs/>
          <w:caps/>
          <w:color w:val="232377"/>
          <w:kern w:val="36"/>
          <w:sz w:val="32"/>
          <w:szCs w:val="32"/>
          <w:lang w:eastAsia="ru-RU"/>
        </w:rPr>
      </w:pPr>
      <w:r w:rsidRPr="00DF3BD5">
        <w:rPr>
          <w:rFonts w:ascii="Tahoma" w:eastAsia="Times New Roman" w:hAnsi="Tahoma" w:cs="Tahoma"/>
          <w:b/>
          <w:bCs/>
          <w:caps/>
          <w:color w:val="232377"/>
          <w:kern w:val="36"/>
          <w:sz w:val="32"/>
          <w:szCs w:val="32"/>
          <w:lang w:eastAsia="ru-RU"/>
        </w:rPr>
        <w:t>ИНСТРУКЦИЯ ПО БЕЗОПАСНОМУ ПОВЕДЕНИЮ НА ЖЕЛЕЗНЫХ ДОРОГАХ И ЖЕЛЕЗНОДОРОЖНОМ ТРАНСПОРТЕ</w:t>
      </w:r>
    </w:p>
    <w:p w:rsidR="00DF3BD5" w:rsidRPr="00DF3BD5" w:rsidRDefault="00DF3BD5" w:rsidP="00DF3BD5">
      <w:pPr>
        <w:shd w:val="clear" w:color="auto" w:fill="E7E7EA"/>
        <w:spacing w:after="0" w:line="240" w:lineRule="auto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1. Общие требования безопасности: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железная дорога является зоной повышенной опасности;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бесцельное пребывание детей на ней и несоблюдение правил безопасного поведения нередко заканчивается трагически;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движение по железнодорожным путям запрещено, даже при отсутствии на них подвижных составов;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при движении вдоль железнодорожного пути не подходите ближе 5 метров к крайнему рельсу;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цепляйтесь за движущийся железнодорожный состав, маневренные тепловозы и другие подвижные составы.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2. Требования безопасности при переходе железнодорожных путей: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переходите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при переходе через железнодорожные пути не подлезайте под вагоны и не перелезайте через автосцепки;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lastRenderedPageBreak/>
        <w:t>3. Требования безопасности при ожидании поезда: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при ожидании поезда не устраивайте на платформе подвижные игры;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бегите по платформе рядом с вагоном прибывающего (уходящего) поезда;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стойте ближе 2-х метров от края платформы во время прохождения поезда без остановки.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4. Требования безопасности при посадке в вагон и выходе из него: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подходите непосредственно к вагону только после полной остановки поезда;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посадку в вагон и выход из него производите только со стороны перрона или посадочной платформы; будьте внимательны - не оступитесь и не попадите в промежуток между посадочной площадкой вагона и платформой.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5. Требования безопасности при движении поезда: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открывайте на ходу поезда наружные двери тамбуров;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стойте на подножках в переходных площадках вагонов;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высовывайтесь на ходу из окон вагонов;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выходите из вагона при остановке поезда на перегоне.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6. Требования безопасности при экстренной эвакуации из вагона: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в случае экстренной эвакуации из вагона старайтесь сохранять спокойствие;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 xml:space="preserve">- берите с собой только </w:t>
      </w:r>
      <w:proofErr w:type="gramStart"/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самое</w:t>
      </w:r>
      <w:proofErr w:type="gramEnd"/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 xml:space="preserve"> необходимое;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окажите помощь при эвакуации пассажирам с детьми, престарелым и инвалидам;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при выходе через боковые двери и аварийные выходы будьте внимательны, чтобы не попасть под встречный поезд.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В связи с имеющими место случаями смертельных травм обучающихся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Запомните: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lastRenderedPageBreak/>
        <w:t>- При переходе железнодорожных путей НЕОБХОДИМО ВЫКЛЮЧИТЬ НАУШНИКИ; 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Переходить через пути нужно только по мосту или специальным настилам.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подлезайте под вагоны! Нельзя перелазить через автосцепки!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заскакивайте в вагон отходящего поезда.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выходите из вагона до полной остановки поезда.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играйте на платформах и путях!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высовывайтесь из окон на ходу.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Выходите из вагона только со стороны посадочной платформы.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ходите на путях.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На вокзале дети могут находиться только под наблюдением взрослых, маленьких детей нужно держать за руку.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переходите пути перед близко идущим поездом, если расстояние до него менее 400 метров. Поезд не может остановиться сразу!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подходите к рельсам ближе, чем на 5 метров.</w:t>
      </w:r>
    </w:p>
    <w:p w:rsidR="00DF3BD5" w:rsidRPr="00DF3BD5" w:rsidRDefault="00DF3BD5" w:rsidP="00DF3BD5">
      <w:pPr>
        <w:shd w:val="clear" w:color="auto" w:fill="E7E7EA"/>
        <w:spacing w:after="0" w:line="240" w:lineRule="auto"/>
        <w:jc w:val="both"/>
        <w:rPr>
          <w:rFonts w:ascii="Tahoma" w:eastAsia="Times New Roman" w:hAnsi="Tahoma" w:cs="Tahoma"/>
          <w:color w:val="2B2B55"/>
          <w:sz w:val="30"/>
          <w:szCs w:val="30"/>
          <w:lang w:eastAsia="ru-RU"/>
        </w:rPr>
      </w:pPr>
      <w:r w:rsidRPr="00DF3BD5">
        <w:rPr>
          <w:rFonts w:ascii="Tahoma" w:eastAsia="Times New Roman" w:hAnsi="Tahoma" w:cs="Tahoma"/>
          <w:color w:val="2B2B55"/>
          <w:sz w:val="30"/>
          <w:szCs w:val="30"/>
          <w:lang w:eastAsia="ru-RU"/>
        </w:rPr>
        <w:t>- Не переходите пути, не убедившись в отсутствии поезда противоположного направления.</w:t>
      </w:r>
    </w:p>
    <w:p w:rsidR="002F275A" w:rsidRDefault="002F275A"/>
    <w:sectPr w:rsidR="002F275A" w:rsidSect="002F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D5"/>
    <w:rsid w:val="002F275A"/>
    <w:rsid w:val="00DF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5A"/>
  </w:style>
  <w:style w:type="paragraph" w:styleId="1">
    <w:name w:val="heading 1"/>
    <w:basedOn w:val="a"/>
    <w:link w:val="10"/>
    <w:uiPriority w:val="9"/>
    <w:qFormat/>
    <w:rsid w:val="00DF3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1</cp:revision>
  <dcterms:created xsi:type="dcterms:W3CDTF">2016-10-10T16:36:00Z</dcterms:created>
  <dcterms:modified xsi:type="dcterms:W3CDTF">2016-10-10T16:36:00Z</dcterms:modified>
</cp:coreProperties>
</file>